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831"/>
        <w:gridCol w:w="1987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afterLines="100" w:line="360" w:lineRule="auto"/>
              <w:jc w:val="center"/>
              <w:rPr>
                <w:rFonts w:ascii="Times New Roman" w:hAnsi="宋体"/>
                <w:b/>
                <w:bCs/>
                <w:sz w:val="36"/>
                <w:szCs w:val="36"/>
              </w:rPr>
            </w:pPr>
            <w:r>
              <w:rPr>
                <w:rFonts w:ascii="Times New Roman" w:hAnsi="宋体"/>
                <w:b/>
                <w:bCs/>
                <w:sz w:val="36"/>
                <w:szCs w:val="36"/>
              </w:rPr>
              <w:br w:type="page"/>
            </w:r>
            <w:r>
              <w:rPr>
                <w:rFonts w:ascii="Times New Roman" w:hAnsi="宋体"/>
                <w:b/>
                <w:bCs/>
                <w:sz w:val="36"/>
                <w:szCs w:val="36"/>
              </w:rPr>
              <w:br w:type="page"/>
            </w:r>
            <w:r>
              <w:rPr>
                <w:rFonts w:ascii="Times New Roman" w:hAnsi="宋体"/>
                <w:b/>
                <w:bCs/>
                <w:sz w:val="36"/>
                <w:szCs w:val="36"/>
              </w:rPr>
              <w:br w:type="page"/>
            </w:r>
            <w:r>
              <w:rPr>
                <w:rFonts w:hint="eastAsia" w:ascii="Times New Roman" w:hAnsi="宋体"/>
                <w:b/>
                <w:bCs/>
                <w:sz w:val="36"/>
                <w:szCs w:val="36"/>
              </w:rPr>
              <w:t>医疗器械临床试验</w:t>
            </w:r>
            <w:r>
              <w:rPr>
                <w:rFonts w:ascii="Times New Roman" w:hAnsi="宋体"/>
                <w:b/>
                <w:bCs/>
                <w:sz w:val="36"/>
                <w:szCs w:val="36"/>
              </w:rPr>
              <w:t>主要研究者简历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exac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基本情况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姓名：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科室：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exact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职称：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exact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手机：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</w:t>
            </w:r>
            <w:r>
              <w:rPr>
                <w:rFonts w:ascii="Times New Roman" w:hAnsi="宋体"/>
                <w:b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76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教育经历</w:t>
            </w:r>
          </w:p>
        </w:tc>
        <w:tc>
          <w:tcPr>
            <w:tcW w:w="728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exac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GCP</w:t>
            </w:r>
            <w:r>
              <w:rPr>
                <w:rFonts w:ascii="Times New Roman" w:hAnsi="宋体"/>
                <w:b/>
                <w:sz w:val="24"/>
              </w:rPr>
              <w:t>及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相关培训情况</w:t>
            </w:r>
          </w:p>
        </w:tc>
        <w:tc>
          <w:tcPr>
            <w:tcW w:w="4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内容</w:t>
            </w:r>
          </w:p>
        </w:tc>
        <w:tc>
          <w:tcPr>
            <w:tcW w:w="2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01" w:hRule="atLeast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1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77" w:hRule="atLeast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与</w:t>
            </w:r>
            <w:r>
              <w:rPr>
                <w:rFonts w:hint="eastAsia" w:ascii="Times New Roman" w:hAnsi="宋体"/>
                <w:b/>
                <w:sz w:val="24"/>
              </w:rPr>
              <w:t>医疗器械</w:t>
            </w:r>
            <w:r>
              <w:rPr>
                <w:rFonts w:ascii="Times New Roman" w:hAnsi="宋体"/>
                <w:b/>
                <w:sz w:val="24"/>
              </w:rPr>
              <w:t>临床试验相关的主要著作和论文</w:t>
            </w:r>
          </w:p>
        </w:tc>
        <w:tc>
          <w:tcPr>
            <w:tcW w:w="72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66" w:hRule="atLeast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在研</w:t>
            </w:r>
            <w:r>
              <w:rPr>
                <w:rFonts w:hint="eastAsia" w:ascii="Times New Roman" w:hAnsi="宋体"/>
                <w:b/>
                <w:sz w:val="24"/>
              </w:rPr>
              <w:t>医疗器械</w:t>
            </w:r>
            <w:r>
              <w:rPr>
                <w:rFonts w:ascii="Times New Roman" w:hAnsi="宋体"/>
                <w:b/>
                <w:sz w:val="24"/>
              </w:rPr>
              <w:t>临床试验项目名称</w:t>
            </w:r>
          </w:p>
        </w:tc>
        <w:tc>
          <w:tcPr>
            <w:tcW w:w="72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>
      <w:pPr>
        <w:tabs>
          <w:tab w:val="left" w:pos="709"/>
        </w:tabs>
        <w:spacing w:beforeLines="50" w:line="360" w:lineRule="auto"/>
        <w:ind w:firstLine="3698" w:firstLineChars="1535"/>
        <w:rPr>
          <w:rFonts w:ascii="Times New Roman" w:hAnsi="Times New Roman"/>
          <w:b/>
          <w:sz w:val="24"/>
        </w:rPr>
      </w:pPr>
      <w:r>
        <w:rPr>
          <w:rFonts w:ascii="Times New Roman" w:hAnsi="宋体"/>
          <w:b/>
          <w:sz w:val="24"/>
        </w:rPr>
        <w:t>签字：</w:t>
      </w:r>
      <w:r>
        <w:rPr>
          <w:rFonts w:ascii="Times New Roman" w:hAnsi="Times New Roman"/>
          <w:b/>
          <w:sz w:val="24"/>
        </w:rPr>
        <w:t xml:space="preserve">                </w:t>
      </w:r>
      <w:r>
        <w:rPr>
          <w:rFonts w:ascii="Times New Roman" w:hAnsi="宋体"/>
          <w:b/>
          <w:sz w:val="24"/>
        </w:rPr>
        <w:t>日期：</w:t>
      </w:r>
    </w:p>
    <w:p>
      <w:pPr>
        <w:spacing w:after="31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</w:t>
    </w:r>
    <w:r>
      <w:rPr>
        <w:rFonts w:ascii="Times New Roman" w:hAnsi="Times New Roman"/>
        <w:b/>
      </w:rPr>
      <w:t>1-FJ-0</w:t>
    </w:r>
    <w:r>
      <w:rPr>
        <w:rFonts w:hint="eastAsia" w:ascii="Times New Roman" w:hAnsi="Times New Roman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1BF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3988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0CE9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1B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05A9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0707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B7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2953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948"/>
    <w:rsid w:val="00FF5A5F"/>
    <w:rsid w:val="00FF5E5A"/>
    <w:rsid w:val="316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2018-06-26T08:08:00Z</dcterms:created>
  <dc:creator>Administrator</dc:creator>
  <cp:lastModifiedBy>lenovo</cp:lastModifiedBy>
  <dcterms:modified xsi:type="dcterms:W3CDTF">2021-11-04T07:50:36Z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