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jc w:val="both"/>
        <w:rPr>
          <w:rFonts w:hint="eastAsia" w:ascii="华文楷体" w:hAnsi="华文楷体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  <w:lang w:val="zh-CN"/>
        </w:rPr>
        <w:t>附件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1</w:t>
      </w: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hint="eastAsia" w:ascii="华文楷体" w:hAnsi="华文楷体" w:eastAsia="华文楷体"/>
          <w:sz w:val="56"/>
          <w:szCs w:val="56"/>
          <w:lang w:val="en-US" w:eastAsia="zh-CN"/>
        </w:rPr>
        <w:t>天津市口腔</w:t>
      </w:r>
      <w:r>
        <w:rPr>
          <w:rFonts w:ascii="华文楷体" w:hAnsi="华文楷体" w:eastAsia="华文楷体"/>
          <w:sz w:val="56"/>
          <w:szCs w:val="56"/>
          <w:lang w:val="zh-CN"/>
        </w:rPr>
        <w:t>医院</w:t>
      </w: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hint="eastAsia" w:ascii="华文楷体" w:hAnsi="华文楷体" w:eastAsia="华文楷体"/>
          <w:sz w:val="96"/>
          <w:szCs w:val="96"/>
          <w:lang w:val="en-US" w:eastAsia="zh-CN"/>
        </w:rPr>
        <w:t>调研论证报名资料</w:t>
      </w:r>
    </w:p>
    <w:p>
      <w:pPr>
        <w:autoSpaceDE w:val="0"/>
        <w:autoSpaceDN w:val="0"/>
        <w:adjustRightInd w:val="0"/>
        <w:spacing w:line="72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hint="eastAsia" w:ascii="华文楷体" w:hAnsi="华文楷体" w:eastAsia="华文楷体"/>
          <w:sz w:val="56"/>
          <w:szCs w:val="56"/>
          <w:lang w:val="zh-CN"/>
        </w:rPr>
        <w:t>（实验检验用边柜边台）</w:t>
      </w: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u w:val="single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hint="eastAsia" w:ascii="华文楷体" w:hAnsi="华文楷体" w:eastAsia="华文楷体"/>
          <w:sz w:val="44"/>
          <w:szCs w:val="44"/>
          <w:lang w:val="zh-CN"/>
        </w:rPr>
        <w:t>生产厂家</w:t>
      </w:r>
      <w:r>
        <w:rPr>
          <w:rFonts w:ascii="华文楷体" w:hAnsi="华文楷体" w:eastAsia="华文楷体"/>
          <w:sz w:val="44"/>
          <w:szCs w:val="44"/>
          <w:lang w:val="zh-CN"/>
        </w:rPr>
        <w:t>名称：</w:t>
      </w:r>
    </w:p>
    <w:p>
      <w:pPr>
        <w:pStyle w:val="5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 xml:space="preserve"> 年 月 日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pStyle w:val="3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>
      <w:pPr>
        <w:pStyle w:val="3"/>
        <w:jc w:val="center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报名文件目录（按顺序）</w:t>
      </w:r>
    </w:p>
    <w:p>
      <w:pPr>
        <w:rPr>
          <w:rFonts w:hint="eastAsia" w:ascii="华文楷体" w:hAnsi="华文楷体" w:eastAsia="华文楷体"/>
          <w:sz w:val="28"/>
          <w:szCs w:val="36"/>
          <w:lang w:eastAsia="zh-CN"/>
        </w:rPr>
      </w:pPr>
      <w:r>
        <w:rPr>
          <w:rFonts w:ascii="华文楷体" w:hAnsi="华文楷体" w:eastAsia="华文楷体"/>
          <w:sz w:val="28"/>
          <w:szCs w:val="36"/>
        </w:rPr>
        <w:t>一、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报名资质（生产厂家资质）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二</w:t>
      </w:r>
      <w:r>
        <w:rPr>
          <w:rFonts w:ascii="华文楷体" w:hAnsi="华文楷体" w:eastAsia="华文楷体"/>
          <w:sz w:val="28"/>
          <w:szCs w:val="36"/>
        </w:rPr>
        <w:t>、法定代表人授权委托书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三</w:t>
      </w:r>
      <w:r>
        <w:rPr>
          <w:rFonts w:ascii="华文楷体" w:hAnsi="华文楷体" w:eastAsia="华文楷体"/>
          <w:sz w:val="28"/>
          <w:szCs w:val="36"/>
        </w:rPr>
        <w:t>、价格</w:t>
      </w: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廉洁</w:t>
      </w:r>
      <w:r>
        <w:rPr>
          <w:rFonts w:ascii="华文楷体" w:hAnsi="华文楷体" w:eastAsia="华文楷体"/>
          <w:sz w:val="28"/>
          <w:szCs w:val="36"/>
        </w:rPr>
        <w:t>承诺书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四</w:t>
      </w:r>
      <w:r>
        <w:rPr>
          <w:rFonts w:ascii="华文楷体" w:hAnsi="华文楷体" w:eastAsia="华文楷体"/>
          <w:sz w:val="28"/>
          <w:szCs w:val="36"/>
        </w:rPr>
        <w:t>、无重大违法行为承诺书</w:t>
      </w:r>
    </w:p>
    <w:p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五、</w:t>
      </w:r>
      <w:r>
        <w:rPr>
          <w:rFonts w:ascii="华文楷体" w:hAnsi="华文楷体" w:eastAsia="华文楷体"/>
          <w:sz w:val="28"/>
          <w:szCs w:val="36"/>
        </w:rPr>
        <w:t>其他资料</w:t>
      </w:r>
    </w:p>
    <w:p>
      <w:pPr>
        <w:rPr>
          <w:rFonts w:hint="eastAsia" w:ascii="华文楷体" w:hAnsi="华文楷体" w:eastAsia="华文楷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二</w:t>
      </w:r>
      <w:r>
        <w:rPr>
          <w:rFonts w:ascii="华文楷体" w:hAnsi="华文楷体" w:eastAsia="华文楷体" w:cs="Times New Roman"/>
        </w:rPr>
        <w:t>、法定代表人授权委托书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Cs/>
          <w:szCs w:val="21"/>
          <w:lang w:val="en-US" w:eastAsia="zh-CN"/>
        </w:rPr>
        <w:t>天津市口腔</w:t>
      </w:r>
      <w:r>
        <w:rPr>
          <w:rFonts w:ascii="华文楷体" w:hAnsi="华文楷体" w:eastAsia="华文楷体"/>
          <w:bCs/>
          <w:szCs w:val="21"/>
        </w:rPr>
        <w:t>医院</w:t>
      </w:r>
      <w:r>
        <w:rPr>
          <w:rFonts w:ascii="华文楷体" w:hAnsi="华文楷体" w:eastAsia="华文楷体"/>
          <w:szCs w:val="21"/>
        </w:rPr>
        <w:t>：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</w:t>
      </w:r>
      <w:r>
        <w:rPr>
          <w:rFonts w:hint="eastAsia" w:ascii="华文楷体" w:hAnsi="华文楷体" w:eastAsia="华文楷体"/>
          <w:szCs w:val="21"/>
          <w:u w:val="single"/>
          <w:lang w:val="en-US" w:eastAsia="zh-CN"/>
        </w:rPr>
        <w:t xml:space="preserve">        </w:t>
      </w:r>
      <w:r>
        <w:rPr>
          <w:rFonts w:ascii="华文楷体" w:hAnsi="华文楷体" w:eastAsia="华文楷体"/>
          <w:szCs w:val="21"/>
        </w:rPr>
        <w:t>（姓名）系</w:t>
      </w:r>
      <w:r>
        <w:rPr>
          <w:rFonts w:ascii="华文楷体" w:hAnsi="华文楷体" w:eastAsia="华文楷体"/>
          <w:szCs w:val="21"/>
          <w:u w:val="single"/>
        </w:rPr>
        <w:t xml:space="preserve">      </w:t>
      </w:r>
      <w:r>
        <w:rPr>
          <w:rFonts w:hint="eastAsia" w:ascii="华文楷体" w:hAnsi="华文楷体" w:eastAsia="华文楷体"/>
          <w:szCs w:val="21"/>
          <w:u w:val="single"/>
          <w:lang w:val="en-US" w:eastAsia="zh-CN"/>
        </w:rPr>
        <w:t xml:space="preserve">  </w:t>
      </w:r>
      <w:r>
        <w:rPr>
          <w:rFonts w:ascii="华文楷体" w:hAnsi="华文楷体" w:eastAsia="华文楷体"/>
          <w:szCs w:val="21"/>
          <w:u w:val="single"/>
        </w:rPr>
        <w:t xml:space="preserve">       </w:t>
      </w:r>
      <w:r>
        <w:rPr>
          <w:rFonts w:ascii="华文楷体" w:hAnsi="华文楷体" w:eastAsia="华文楷体"/>
          <w:szCs w:val="21"/>
        </w:rPr>
        <w:t>（</w:t>
      </w:r>
      <w:r>
        <w:rPr>
          <w:rFonts w:hint="eastAsia" w:ascii="华文楷体" w:hAnsi="华文楷体" w:eastAsia="华文楷体"/>
          <w:szCs w:val="21"/>
          <w:lang w:eastAsia="zh-CN"/>
        </w:rPr>
        <w:t>生产厂家</w:t>
      </w:r>
      <w:r>
        <w:rPr>
          <w:rFonts w:ascii="华文楷体" w:hAnsi="华文楷体" w:eastAsia="华文楷体"/>
          <w:szCs w:val="21"/>
        </w:rPr>
        <w:t>名称）的法定代表人，现授权委托本单位在职职工</w:t>
      </w:r>
      <w:r>
        <w:rPr>
          <w:rFonts w:hint="eastAsia" w:ascii="华文楷体" w:hAnsi="华文楷体" w:eastAsia="华文楷体"/>
          <w:szCs w:val="21"/>
          <w:u w:val="single"/>
          <w:lang w:val="en-US" w:eastAsia="zh-CN"/>
        </w:rPr>
        <w:t xml:space="preserve">            </w:t>
      </w:r>
      <w:r>
        <w:rPr>
          <w:rFonts w:ascii="华文楷体" w:hAnsi="华文楷体" w:eastAsia="华文楷体"/>
          <w:szCs w:val="21"/>
        </w:rPr>
        <w:t>（姓名）以我方的名义参加贵院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</w:t>
      </w:r>
      <w:r>
        <w:rPr>
          <w:rFonts w:hint="eastAsia" w:ascii="华文楷体" w:hAnsi="华文楷体" w:eastAsia="华文楷体"/>
          <w:szCs w:val="21"/>
          <w:u w:val="single"/>
          <w:lang w:val="en-US" w:eastAsia="zh-CN"/>
        </w:rPr>
        <w:t xml:space="preserve">           </w:t>
      </w:r>
      <w:r>
        <w:rPr>
          <w:rFonts w:ascii="华文楷体" w:hAnsi="华文楷体" w:eastAsia="华文楷体"/>
          <w:szCs w:val="21"/>
          <w:u w:val="single"/>
        </w:rPr>
        <w:t xml:space="preserve"> （项目名称）  </w:t>
      </w:r>
      <w:r>
        <w:rPr>
          <w:rFonts w:ascii="华文楷体" w:hAnsi="华文楷体" w:eastAsia="华文楷体"/>
          <w:szCs w:val="21"/>
        </w:rPr>
        <w:t>项目的</w:t>
      </w:r>
      <w:r>
        <w:rPr>
          <w:rFonts w:hint="eastAsia" w:ascii="华文楷体" w:hAnsi="华文楷体" w:eastAsia="华文楷体"/>
          <w:szCs w:val="21"/>
          <w:lang w:val="en-US" w:eastAsia="zh-CN"/>
        </w:rPr>
        <w:t>遴选调研</w:t>
      </w:r>
      <w:r>
        <w:rPr>
          <w:rFonts w:ascii="华文楷体" w:hAnsi="华文楷体" w:eastAsia="华文楷体"/>
          <w:szCs w:val="21"/>
        </w:rPr>
        <w:t>活动，并代表我方全权办理针对上述项目的具体事务和签署相关文件。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  <w:lang w:val="en-US" w:eastAsia="zh-CN"/>
        </w:rPr>
        <w:t>在撤销授权的书面通知到达你方并由你方确认签收以</w:t>
      </w:r>
      <w:r>
        <w:rPr>
          <w:rFonts w:ascii="华文楷体" w:hAnsi="华文楷体" w:eastAsia="华文楷体"/>
          <w:szCs w:val="21"/>
        </w:rPr>
        <w:t>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 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hint="eastAsia" w:ascii="华文楷体" w:hAnsi="华文楷体" w:eastAsia="华文楷体"/>
          <w:szCs w:val="21"/>
          <w:lang w:eastAsia="zh-CN"/>
        </w:rPr>
        <w:t>生产厂家</w:t>
      </w:r>
      <w:r>
        <w:rPr>
          <w:rFonts w:ascii="华文楷体" w:hAnsi="华文楷体" w:eastAsia="华文楷体"/>
          <w:szCs w:val="21"/>
        </w:rPr>
        <w:t>公章：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9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三</w:t>
      </w:r>
      <w:r>
        <w:rPr>
          <w:rFonts w:ascii="华文楷体" w:hAnsi="华文楷体" w:eastAsia="华文楷体" w:cs="Times New Roman"/>
        </w:rPr>
        <w:t>、</w:t>
      </w:r>
      <w:r>
        <w:rPr>
          <w:rFonts w:hint="eastAsia" w:ascii="华文楷体" w:hAnsi="华文楷体" w:eastAsia="华文楷体" w:cs="Times New Roman"/>
          <w:lang w:val="en-US" w:eastAsia="zh-CN"/>
        </w:rPr>
        <w:t>廉洁</w:t>
      </w:r>
      <w:r>
        <w:rPr>
          <w:rFonts w:ascii="华文楷体" w:hAnsi="华文楷体" w:eastAsia="华文楷体" w:cs="Times New Roman"/>
        </w:rPr>
        <w:t>承诺书</w:t>
      </w:r>
    </w:p>
    <w:p>
      <w:pPr>
        <w:jc w:val="center"/>
        <w:rPr>
          <w:rFonts w:ascii="华文楷体" w:hAnsi="华文楷体" w:eastAsia="华文楷体"/>
          <w:b/>
          <w:sz w:val="44"/>
        </w:rPr>
      </w:pPr>
      <w:r>
        <w:rPr>
          <w:rFonts w:ascii="华文楷体" w:hAnsi="华文楷体" w:eastAsia="华文楷体"/>
          <w:b/>
          <w:sz w:val="44"/>
        </w:rPr>
        <w:t>承诺书</w:t>
      </w:r>
    </w:p>
    <w:p>
      <w:pPr>
        <w:rPr>
          <w:rFonts w:ascii="华文楷体" w:hAnsi="华文楷体" w:eastAsia="华文楷体"/>
        </w:rPr>
      </w:pPr>
    </w:p>
    <w:p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天津市口腔医</w:t>
      </w:r>
      <w:r>
        <w:rPr>
          <w:rFonts w:ascii="华文楷体" w:hAnsi="华文楷体" w:eastAsia="华文楷体"/>
          <w:sz w:val="24"/>
        </w:rPr>
        <w:t>院：</w:t>
      </w:r>
    </w:p>
    <w:p>
      <w:pPr>
        <w:spacing w:line="360" w:lineRule="auto"/>
        <w:ind w:firstLine="480" w:firstLineChars="200"/>
        <w:rPr>
          <w:rFonts w:hint="default" w:ascii="华文楷体" w:hAnsi="华文楷体" w:eastAsia="华文楷体"/>
          <w:sz w:val="24"/>
          <w:lang w:val="en-US" w:eastAsia="zh-CN"/>
        </w:rPr>
      </w:pPr>
      <w:r>
        <w:rPr>
          <w:rFonts w:hint="eastAsia" w:ascii="华文楷体" w:hAnsi="华文楷体" w:eastAsia="华文楷体"/>
          <w:sz w:val="24"/>
          <w:lang w:val="en-US" w:eastAsia="zh-CN"/>
        </w:rPr>
        <w:t>我单位承诺不以回报、宴请等方式影响院方工作人员采购或使用医药产品的选择权，不得在学术活动中提供旅游、超标准支付食宿费用。销售代表必须在工作时间按医院要求到指定地点联系商谈，不得到住院部、门诊部、医技科室等推销相关产品，不得借故到院方相关领导、部门负责人及相关工作人员家中访谈并提供任何好处费。</w:t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若违背上述承诺，我单位愿意无条件终止与医院的</w:t>
      </w:r>
      <w:r>
        <w:rPr>
          <w:rFonts w:hint="eastAsia" w:ascii="华文楷体" w:hAnsi="华文楷体" w:eastAsia="华文楷体"/>
          <w:sz w:val="24"/>
          <w:lang w:val="en-US" w:eastAsia="zh-CN"/>
        </w:rPr>
        <w:t>合作</w:t>
      </w:r>
      <w:r>
        <w:rPr>
          <w:rFonts w:ascii="华文楷体" w:hAnsi="华文楷体" w:eastAsia="华文楷体"/>
          <w:sz w:val="24"/>
        </w:rPr>
        <w:t>，并承担因此引起的一切后果。</w:t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>
      <w:pPr>
        <w:wordWrap w:val="0"/>
        <w:spacing w:line="360" w:lineRule="auto"/>
        <w:ind w:firstLine="42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承诺单位（公章）：</w:t>
      </w: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四</w:t>
      </w:r>
      <w:r>
        <w:rPr>
          <w:rFonts w:ascii="华文楷体" w:hAnsi="华文楷体" w:eastAsia="华文楷体" w:cs="Times New Roman"/>
        </w:rPr>
        <w:t>、无重大违法行为承诺书</w:t>
      </w:r>
    </w:p>
    <w:p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>
      <w:pPr>
        <w:jc w:val="left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天津市口腔医</w:t>
      </w:r>
      <w:r>
        <w:rPr>
          <w:rFonts w:ascii="华文楷体" w:hAnsi="华文楷体" w:eastAsia="华文楷体"/>
          <w:sz w:val="24"/>
        </w:rPr>
        <w:t>院：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</w:t>
      </w:r>
      <w:r>
        <w:rPr>
          <w:rFonts w:hint="eastAsia" w:ascii="华文楷体" w:hAnsi="华文楷体" w:eastAsia="华文楷体"/>
          <w:sz w:val="24"/>
          <w:lang w:eastAsia="zh-CN"/>
        </w:rPr>
        <w:t>医疗设备调研论证</w:t>
      </w:r>
      <w:r>
        <w:rPr>
          <w:rFonts w:hint="eastAsia" w:ascii="华文楷体" w:hAnsi="华文楷体" w:eastAsia="华文楷体"/>
          <w:sz w:val="24"/>
        </w:rPr>
        <w:t>活动，并就参加本次活动有关事项郑重声明如下：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</w:t>
      </w:r>
      <w:r>
        <w:rPr>
          <w:rFonts w:hint="eastAsia" w:ascii="华文楷体" w:hAnsi="华文楷体" w:eastAsia="华文楷体"/>
          <w:sz w:val="24"/>
          <w:lang w:eastAsia="zh-CN"/>
        </w:rPr>
        <w:t>公司</w:t>
      </w:r>
      <w:r>
        <w:rPr>
          <w:rFonts w:hint="eastAsia" w:ascii="华文楷体" w:hAnsi="华文楷体" w:eastAsia="华文楷体"/>
          <w:sz w:val="24"/>
        </w:rPr>
        <w:t>向贵方提交的所有文件、资料都是准确的和真实的。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</w:t>
      </w:r>
      <w:r>
        <w:rPr>
          <w:rFonts w:hint="eastAsia" w:ascii="华文楷体" w:hAnsi="华文楷体" w:eastAsia="华文楷体"/>
          <w:sz w:val="24"/>
          <w:lang w:eastAsia="zh-CN"/>
        </w:rPr>
        <w:t>公司</w:t>
      </w:r>
      <w:r>
        <w:rPr>
          <w:rFonts w:hint="eastAsia" w:ascii="华文楷体" w:hAnsi="华文楷体" w:eastAsia="华文楷体"/>
          <w:sz w:val="24"/>
        </w:rPr>
        <w:t>参加本次活动前三年内，在经营活动中无重大违法记录。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</w:t>
      </w:r>
      <w:r>
        <w:rPr>
          <w:rFonts w:hint="eastAsia" w:ascii="华文楷体" w:hAnsi="华文楷体" w:eastAsia="华文楷体"/>
          <w:sz w:val="24"/>
          <w:lang w:eastAsia="zh-CN"/>
        </w:rPr>
        <w:t>公司</w:t>
      </w:r>
      <w:r>
        <w:rPr>
          <w:rFonts w:hint="eastAsia" w:ascii="华文楷体" w:hAnsi="华文楷体" w:eastAsia="华文楷体"/>
          <w:sz w:val="24"/>
        </w:rPr>
        <w:t>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</w:t>
      </w:r>
      <w:r>
        <w:rPr>
          <w:rFonts w:hint="eastAsia" w:ascii="华文楷体" w:hAnsi="华文楷体" w:eastAsia="华文楷体"/>
          <w:sz w:val="24"/>
          <w:lang w:eastAsia="zh-CN"/>
        </w:rPr>
        <w:t>公司</w:t>
      </w:r>
      <w:r>
        <w:rPr>
          <w:rFonts w:hint="eastAsia" w:ascii="华文楷体" w:hAnsi="华文楷体" w:eastAsia="华文楷体"/>
          <w:sz w:val="24"/>
        </w:rPr>
        <w:t>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五</w:t>
      </w:r>
      <w:r>
        <w:rPr>
          <w:rFonts w:ascii="华文楷体" w:hAnsi="华文楷体" w:eastAsia="华文楷体" w:cs="Times New Roman"/>
        </w:rPr>
        <w:t>、其他资料</w:t>
      </w:r>
    </w:p>
    <w:p>
      <w:pPr>
        <w:rPr>
          <w:rFonts w:hint="eastAsia" w:ascii="华文楷体" w:hAnsi="华文楷体" w:eastAsia="华文楷体"/>
          <w:sz w:val="24"/>
          <w:szCs w:val="32"/>
          <w:lang w:val="en-US" w:eastAsia="zh-CN"/>
        </w:rPr>
      </w:pPr>
      <w:r>
        <w:rPr>
          <w:rFonts w:ascii="华文楷体" w:hAnsi="华文楷体" w:eastAsia="华文楷体"/>
          <w:sz w:val="24"/>
          <w:szCs w:val="32"/>
        </w:rPr>
        <w:t>1.</w:t>
      </w:r>
      <w:r>
        <w:rPr>
          <w:rFonts w:hint="eastAsia" w:ascii="华文楷体" w:hAnsi="华文楷体" w:eastAsia="华文楷体"/>
          <w:sz w:val="24"/>
          <w:szCs w:val="32"/>
          <w:lang w:eastAsia="zh-CN"/>
        </w:rPr>
        <w:t>详细</w:t>
      </w:r>
      <w:r>
        <w:rPr>
          <w:rFonts w:ascii="华文楷体" w:hAnsi="华文楷体" w:eastAsia="华文楷体"/>
          <w:sz w:val="24"/>
          <w:szCs w:val="32"/>
        </w:rPr>
        <w:t>产品</w:t>
      </w:r>
      <w:r>
        <w:rPr>
          <w:rFonts w:hint="eastAsia" w:ascii="华文楷体" w:hAnsi="华文楷体" w:eastAsia="华文楷体"/>
          <w:sz w:val="24"/>
          <w:szCs w:val="32"/>
          <w:lang w:eastAsia="zh-CN"/>
        </w:rPr>
        <w:t>彩</w:t>
      </w:r>
      <w:r>
        <w:rPr>
          <w:rFonts w:ascii="华文楷体" w:hAnsi="华文楷体" w:eastAsia="华文楷体"/>
          <w:sz w:val="24"/>
          <w:szCs w:val="32"/>
        </w:rPr>
        <w:t>图</w:t>
      </w:r>
      <w:r>
        <w:rPr>
          <w:rFonts w:hint="eastAsia" w:ascii="华文楷体" w:hAnsi="华文楷体" w:eastAsia="华文楷体"/>
          <w:sz w:val="24"/>
          <w:szCs w:val="32"/>
          <w:lang w:eastAsia="zh-CN"/>
        </w:rPr>
        <w:t>、技术参数、环保标准、功能特点、配置清单、</w:t>
      </w:r>
      <w:r>
        <w:rPr>
          <w:rFonts w:ascii="华文楷体" w:hAnsi="华文楷体" w:eastAsia="华文楷体"/>
          <w:sz w:val="24"/>
          <w:szCs w:val="32"/>
        </w:rPr>
        <w:t>说明书</w:t>
      </w:r>
      <w:r>
        <w:rPr>
          <w:rFonts w:hint="eastAsia" w:ascii="华文楷体" w:hAnsi="华文楷体" w:eastAsia="华文楷体"/>
          <w:sz w:val="24"/>
          <w:szCs w:val="32"/>
          <w:lang w:eastAsia="zh-CN"/>
        </w:rPr>
        <w:t>、业绩介绍等。</w:t>
      </w:r>
    </w:p>
    <w:p>
      <w:pPr>
        <w:rPr>
          <w:rFonts w:ascii="华文楷体" w:hAnsi="华文楷体" w:eastAsia="华文楷体"/>
          <w:sz w:val="24"/>
          <w:szCs w:val="32"/>
        </w:rPr>
      </w:pPr>
    </w:p>
    <w:p>
      <w:pPr>
        <w:rPr>
          <w:rFonts w:ascii="华文楷体" w:hAnsi="华文楷体" w:eastAsia="华文楷体"/>
          <w:sz w:val="24"/>
          <w:szCs w:val="32"/>
        </w:rPr>
      </w:pPr>
    </w:p>
    <w:p>
      <w:pPr>
        <w:rPr>
          <w:rFonts w:hint="eastAsia" w:ascii="华文楷体" w:hAnsi="华文楷体" w:eastAsia="华文楷体"/>
          <w:sz w:val="24"/>
          <w:szCs w:val="32"/>
          <w:lang w:eastAsia="zh-CN"/>
        </w:rPr>
      </w:pPr>
      <w:r>
        <w:rPr>
          <w:rFonts w:ascii="华文楷体" w:hAnsi="华文楷体" w:eastAsia="华文楷体"/>
          <w:sz w:val="24"/>
          <w:szCs w:val="32"/>
        </w:rPr>
        <w:t>2.</w:t>
      </w:r>
      <w:r>
        <w:rPr>
          <w:rFonts w:hint="eastAsia" w:ascii="华文楷体" w:hAnsi="华文楷体" w:eastAsia="华文楷体"/>
          <w:sz w:val="24"/>
          <w:szCs w:val="32"/>
          <w:lang w:eastAsia="zh-CN"/>
        </w:rPr>
        <w:t>该项目市场占有率</w:t>
      </w:r>
    </w:p>
    <w:p>
      <w:pPr>
        <w:widowControl/>
        <w:ind w:firstLine="420"/>
        <w:jc w:val="left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提供近三年来</w:t>
      </w:r>
      <w:r>
        <w:rPr>
          <w:rFonts w:hint="eastAsia" w:ascii="华文楷体" w:hAnsi="华文楷体" w:eastAsia="华文楷体"/>
          <w:sz w:val="24"/>
          <w:szCs w:val="32"/>
          <w:lang w:eastAsia="zh-CN"/>
        </w:rPr>
        <w:t>该产品在</w:t>
      </w:r>
      <w:r>
        <w:rPr>
          <w:rFonts w:hint="eastAsia" w:ascii="华文楷体" w:hAnsi="华文楷体" w:eastAsia="华文楷体"/>
          <w:sz w:val="24"/>
          <w:szCs w:val="32"/>
          <w:lang w:val="en-US" w:eastAsia="zh-CN"/>
        </w:rPr>
        <w:t>天津市内、京冀、其他省市</w:t>
      </w:r>
      <w:r>
        <w:rPr>
          <w:rFonts w:ascii="华文楷体" w:hAnsi="华文楷体" w:eastAsia="华文楷体"/>
          <w:sz w:val="24"/>
          <w:szCs w:val="32"/>
        </w:rPr>
        <w:t>三甲医院</w:t>
      </w:r>
      <w:r>
        <w:rPr>
          <w:rFonts w:hint="eastAsia" w:ascii="华文楷体" w:hAnsi="华文楷体" w:eastAsia="华文楷体"/>
          <w:sz w:val="24"/>
          <w:szCs w:val="32"/>
          <w:lang w:eastAsia="zh-CN"/>
        </w:rPr>
        <w:t>中标名单</w:t>
      </w:r>
      <w:r>
        <w:rPr>
          <w:rFonts w:ascii="华文楷体" w:hAnsi="华文楷体" w:eastAsia="华文楷体"/>
          <w:sz w:val="24"/>
          <w:szCs w:val="32"/>
        </w:rPr>
        <w:t>，并附相关</w:t>
      </w:r>
      <w:r>
        <w:rPr>
          <w:rFonts w:hint="eastAsia" w:ascii="华文楷体" w:hAnsi="华文楷体" w:eastAsia="华文楷体"/>
          <w:sz w:val="24"/>
          <w:szCs w:val="32"/>
          <w:lang w:eastAsia="zh-CN"/>
        </w:rPr>
        <w:t>合同或验收报告</w:t>
      </w:r>
      <w:r>
        <w:rPr>
          <w:rFonts w:ascii="华文楷体" w:hAnsi="华文楷体" w:eastAsia="华文楷体"/>
          <w:sz w:val="24"/>
          <w:szCs w:val="32"/>
        </w:rPr>
        <w:t>。</w:t>
      </w:r>
    </w:p>
    <w:p>
      <w:pPr>
        <w:widowControl/>
        <w:jc w:val="left"/>
        <w:rPr>
          <w:rFonts w:ascii="华文楷体" w:hAnsi="华文楷体" w:eastAsia="华文楷体"/>
        </w:rPr>
      </w:pPr>
      <w:bookmarkStart w:id="0" w:name="_GoBack"/>
      <w:bookmarkEnd w:id="0"/>
    </w:p>
    <w:sectPr>
      <w:footerReference r:id="rId4" w:type="default"/>
      <w:pgSz w:w="11906" w:h="16838"/>
      <w:pgMar w:top="1440" w:right="1746" w:bottom="1440" w:left="174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>
        <w:pPr>
          <w:pStyle w:val="7"/>
          <w:jc w:val="center"/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zc4NzA0MGQxOGE2NTAyYzJkZGFkNjlmMTQ3N2EifQ=="/>
  </w:docVars>
  <w:rsids>
    <w:rsidRoot w:val="008F788D"/>
    <w:rsid w:val="00004F9B"/>
    <w:rsid w:val="000257D6"/>
    <w:rsid w:val="000266DE"/>
    <w:rsid w:val="0003248A"/>
    <w:rsid w:val="000355EF"/>
    <w:rsid w:val="000532D2"/>
    <w:rsid w:val="000558B5"/>
    <w:rsid w:val="00074490"/>
    <w:rsid w:val="0008166D"/>
    <w:rsid w:val="000936F4"/>
    <w:rsid w:val="00095F12"/>
    <w:rsid w:val="000B3372"/>
    <w:rsid w:val="000B57B0"/>
    <w:rsid w:val="000B68FF"/>
    <w:rsid w:val="000E291B"/>
    <w:rsid w:val="00120F69"/>
    <w:rsid w:val="00152E88"/>
    <w:rsid w:val="001532E9"/>
    <w:rsid w:val="00156643"/>
    <w:rsid w:val="001C420F"/>
    <w:rsid w:val="001C7E8B"/>
    <w:rsid w:val="001E4B5A"/>
    <w:rsid w:val="001F1860"/>
    <w:rsid w:val="00221383"/>
    <w:rsid w:val="00221426"/>
    <w:rsid w:val="00224C1E"/>
    <w:rsid w:val="00224E34"/>
    <w:rsid w:val="00247798"/>
    <w:rsid w:val="002A566D"/>
    <w:rsid w:val="002B4F40"/>
    <w:rsid w:val="002C6C72"/>
    <w:rsid w:val="002C74E5"/>
    <w:rsid w:val="002D0C36"/>
    <w:rsid w:val="002D2F5C"/>
    <w:rsid w:val="002D7EF3"/>
    <w:rsid w:val="003118F8"/>
    <w:rsid w:val="003130E8"/>
    <w:rsid w:val="00316F79"/>
    <w:rsid w:val="00332F9B"/>
    <w:rsid w:val="00347CAC"/>
    <w:rsid w:val="00351EA5"/>
    <w:rsid w:val="003865F9"/>
    <w:rsid w:val="003956E2"/>
    <w:rsid w:val="003A6E7C"/>
    <w:rsid w:val="003D69BD"/>
    <w:rsid w:val="003D7500"/>
    <w:rsid w:val="003F4D69"/>
    <w:rsid w:val="00414E19"/>
    <w:rsid w:val="00444FB1"/>
    <w:rsid w:val="004541B8"/>
    <w:rsid w:val="00456783"/>
    <w:rsid w:val="00466CE0"/>
    <w:rsid w:val="0048475D"/>
    <w:rsid w:val="004950C7"/>
    <w:rsid w:val="004A663F"/>
    <w:rsid w:val="004C14D3"/>
    <w:rsid w:val="004D6880"/>
    <w:rsid w:val="004E0029"/>
    <w:rsid w:val="00500D92"/>
    <w:rsid w:val="00516292"/>
    <w:rsid w:val="00525C0C"/>
    <w:rsid w:val="00526375"/>
    <w:rsid w:val="00533195"/>
    <w:rsid w:val="00580906"/>
    <w:rsid w:val="00587EB4"/>
    <w:rsid w:val="00590FB3"/>
    <w:rsid w:val="00592CAB"/>
    <w:rsid w:val="005B14D8"/>
    <w:rsid w:val="005B2CD5"/>
    <w:rsid w:val="005D3D43"/>
    <w:rsid w:val="005E2EC0"/>
    <w:rsid w:val="005F156B"/>
    <w:rsid w:val="005F65CB"/>
    <w:rsid w:val="00600829"/>
    <w:rsid w:val="006230D1"/>
    <w:rsid w:val="00650DDB"/>
    <w:rsid w:val="006830B3"/>
    <w:rsid w:val="006861FD"/>
    <w:rsid w:val="00692EFD"/>
    <w:rsid w:val="006937BA"/>
    <w:rsid w:val="006C312B"/>
    <w:rsid w:val="006C7057"/>
    <w:rsid w:val="006D4B4C"/>
    <w:rsid w:val="006E64CC"/>
    <w:rsid w:val="006F509B"/>
    <w:rsid w:val="0071653D"/>
    <w:rsid w:val="00724AB4"/>
    <w:rsid w:val="007258E3"/>
    <w:rsid w:val="00732932"/>
    <w:rsid w:val="00734761"/>
    <w:rsid w:val="007446CD"/>
    <w:rsid w:val="00766DEC"/>
    <w:rsid w:val="00767AE5"/>
    <w:rsid w:val="00771D26"/>
    <w:rsid w:val="00782C11"/>
    <w:rsid w:val="007A58D1"/>
    <w:rsid w:val="007A6386"/>
    <w:rsid w:val="007A6DAE"/>
    <w:rsid w:val="008113A8"/>
    <w:rsid w:val="0082367E"/>
    <w:rsid w:val="00833AA2"/>
    <w:rsid w:val="00835EC2"/>
    <w:rsid w:val="008367C4"/>
    <w:rsid w:val="008369E7"/>
    <w:rsid w:val="0086056D"/>
    <w:rsid w:val="0086286A"/>
    <w:rsid w:val="008812B5"/>
    <w:rsid w:val="00883706"/>
    <w:rsid w:val="008B004F"/>
    <w:rsid w:val="008C1984"/>
    <w:rsid w:val="008C3F4F"/>
    <w:rsid w:val="008C4737"/>
    <w:rsid w:val="008E2B4A"/>
    <w:rsid w:val="008F788D"/>
    <w:rsid w:val="009067E0"/>
    <w:rsid w:val="00931D93"/>
    <w:rsid w:val="00936922"/>
    <w:rsid w:val="00945CA0"/>
    <w:rsid w:val="009460D1"/>
    <w:rsid w:val="00955832"/>
    <w:rsid w:val="009603BF"/>
    <w:rsid w:val="009638FF"/>
    <w:rsid w:val="00976FEC"/>
    <w:rsid w:val="009837B4"/>
    <w:rsid w:val="00995EDE"/>
    <w:rsid w:val="009A7A79"/>
    <w:rsid w:val="009D3707"/>
    <w:rsid w:val="009D3B9C"/>
    <w:rsid w:val="009D6511"/>
    <w:rsid w:val="00A00FF7"/>
    <w:rsid w:val="00A06CE3"/>
    <w:rsid w:val="00A0741A"/>
    <w:rsid w:val="00A510A4"/>
    <w:rsid w:val="00A623BA"/>
    <w:rsid w:val="00A63B64"/>
    <w:rsid w:val="00AB12E8"/>
    <w:rsid w:val="00AC2600"/>
    <w:rsid w:val="00AC7829"/>
    <w:rsid w:val="00AF1BE9"/>
    <w:rsid w:val="00AF4ED9"/>
    <w:rsid w:val="00B068EA"/>
    <w:rsid w:val="00B174CC"/>
    <w:rsid w:val="00B41FC3"/>
    <w:rsid w:val="00B70D89"/>
    <w:rsid w:val="00B71992"/>
    <w:rsid w:val="00B7291E"/>
    <w:rsid w:val="00B74A34"/>
    <w:rsid w:val="00BA07F4"/>
    <w:rsid w:val="00BB5672"/>
    <w:rsid w:val="00BC0FDE"/>
    <w:rsid w:val="00BC4ABF"/>
    <w:rsid w:val="00BC4B15"/>
    <w:rsid w:val="00BD2CBF"/>
    <w:rsid w:val="00BD34A0"/>
    <w:rsid w:val="00BD6D41"/>
    <w:rsid w:val="00C0422C"/>
    <w:rsid w:val="00C22771"/>
    <w:rsid w:val="00C245EA"/>
    <w:rsid w:val="00CE6487"/>
    <w:rsid w:val="00CF5BA0"/>
    <w:rsid w:val="00D16133"/>
    <w:rsid w:val="00D26356"/>
    <w:rsid w:val="00D3718B"/>
    <w:rsid w:val="00D46BE0"/>
    <w:rsid w:val="00D65A51"/>
    <w:rsid w:val="00D667CC"/>
    <w:rsid w:val="00D66CF3"/>
    <w:rsid w:val="00D74BAB"/>
    <w:rsid w:val="00D95BA8"/>
    <w:rsid w:val="00DA423A"/>
    <w:rsid w:val="00DC41C3"/>
    <w:rsid w:val="00DE0DFD"/>
    <w:rsid w:val="00E0522A"/>
    <w:rsid w:val="00E14DFD"/>
    <w:rsid w:val="00E24382"/>
    <w:rsid w:val="00E3313E"/>
    <w:rsid w:val="00E446B8"/>
    <w:rsid w:val="00E53CF5"/>
    <w:rsid w:val="00E762D5"/>
    <w:rsid w:val="00EB0F12"/>
    <w:rsid w:val="00EC544B"/>
    <w:rsid w:val="00ED36B0"/>
    <w:rsid w:val="00ED42AC"/>
    <w:rsid w:val="00F13612"/>
    <w:rsid w:val="00F331E0"/>
    <w:rsid w:val="00F50B53"/>
    <w:rsid w:val="00F534DD"/>
    <w:rsid w:val="00F62BCB"/>
    <w:rsid w:val="00F638E5"/>
    <w:rsid w:val="00F76900"/>
    <w:rsid w:val="00F93EAF"/>
    <w:rsid w:val="00FB2736"/>
    <w:rsid w:val="00FC5C2C"/>
    <w:rsid w:val="00FD6BA3"/>
    <w:rsid w:val="00FD6D9B"/>
    <w:rsid w:val="00FD7C06"/>
    <w:rsid w:val="00FF6801"/>
    <w:rsid w:val="01791852"/>
    <w:rsid w:val="01BC1705"/>
    <w:rsid w:val="03461AD2"/>
    <w:rsid w:val="050F3E64"/>
    <w:rsid w:val="0A1534DF"/>
    <w:rsid w:val="0A1F2421"/>
    <w:rsid w:val="0D0F44C5"/>
    <w:rsid w:val="0D50084C"/>
    <w:rsid w:val="11B15771"/>
    <w:rsid w:val="11B5319E"/>
    <w:rsid w:val="130A6CD7"/>
    <w:rsid w:val="139D46F5"/>
    <w:rsid w:val="14A76CFF"/>
    <w:rsid w:val="17C63460"/>
    <w:rsid w:val="17D95AF3"/>
    <w:rsid w:val="1B8D3931"/>
    <w:rsid w:val="1C421D10"/>
    <w:rsid w:val="1D927978"/>
    <w:rsid w:val="1FE508F2"/>
    <w:rsid w:val="225A6132"/>
    <w:rsid w:val="23A72064"/>
    <w:rsid w:val="23C44DD7"/>
    <w:rsid w:val="246858CD"/>
    <w:rsid w:val="266B0686"/>
    <w:rsid w:val="270F0232"/>
    <w:rsid w:val="276908C9"/>
    <w:rsid w:val="292939E6"/>
    <w:rsid w:val="296165B2"/>
    <w:rsid w:val="2A8A64EA"/>
    <w:rsid w:val="2B4C2C19"/>
    <w:rsid w:val="2C463441"/>
    <w:rsid w:val="2DDF7DAC"/>
    <w:rsid w:val="2F706450"/>
    <w:rsid w:val="30EA7F10"/>
    <w:rsid w:val="34243451"/>
    <w:rsid w:val="348C55D7"/>
    <w:rsid w:val="349D0BB7"/>
    <w:rsid w:val="34D35330"/>
    <w:rsid w:val="34E73D0E"/>
    <w:rsid w:val="38835C61"/>
    <w:rsid w:val="3B736CB0"/>
    <w:rsid w:val="3C86642A"/>
    <w:rsid w:val="3DB32ADD"/>
    <w:rsid w:val="3DDA34FA"/>
    <w:rsid w:val="3EF67CAB"/>
    <w:rsid w:val="485A6866"/>
    <w:rsid w:val="49F40418"/>
    <w:rsid w:val="546B75C0"/>
    <w:rsid w:val="55730B38"/>
    <w:rsid w:val="59B23F0C"/>
    <w:rsid w:val="5AB34BC3"/>
    <w:rsid w:val="5BE10490"/>
    <w:rsid w:val="614776D1"/>
    <w:rsid w:val="682C3CAB"/>
    <w:rsid w:val="68617E1A"/>
    <w:rsid w:val="699A4784"/>
    <w:rsid w:val="6DB26C2D"/>
    <w:rsid w:val="6E451714"/>
    <w:rsid w:val="6E4F543B"/>
    <w:rsid w:val="6F452DEB"/>
    <w:rsid w:val="6FF1388E"/>
    <w:rsid w:val="73453C33"/>
    <w:rsid w:val="7AB4676B"/>
    <w:rsid w:val="7DC52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5"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5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1535</Words>
  <Characters>1791</Characters>
  <Lines>19</Lines>
  <Paragraphs>5</Paragraphs>
  <TotalTime>3</TotalTime>
  <ScaleCrop>false</ScaleCrop>
  <LinksUpToDate>false</LinksUpToDate>
  <CharactersWithSpaces>2022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2022-03-01T02:57:00Z</dcterms:created>
  <dc:creator>Yvonne Wu</dc:creator>
  <cp:lastModifiedBy>Administrator</cp:lastModifiedBy>
  <cp:lastPrinted>2023-07-17T06:42:00Z</cp:lastPrinted>
  <dcterms:modified xsi:type="dcterms:W3CDTF">2025-05-20T07:14:16Z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BB1B5988EB4E4B05B2292F184820BB82_12</vt:lpwstr>
  </property>
</Properties>
</file>