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A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天津市口腔医院2026年度专业技术岗位工作人员</w:t>
      </w:r>
    </w:p>
    <w:p w14:paraId="34F8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（劳务派遣制）招聘应聘人员诚信承诺书</w:t>
      </w:r>
    </w:p>
    <w:p w14:paraId="0BA6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已完整阅读并理解报考单位招聘公告和招聘计划。现郑重承诺如下：</w:t>
      </w:r>
    </w:p>
    <w:p w14:paraId="23647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4E8A7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4EFB5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6C34E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36F28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五、本人不存在招聘公告第二项“招聘条件”中所列不得报考的情形。</w:t>
      </w:r>
    </w:p>
    <w:p w14:paraId="35F58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现其他违反公开招聘纪律和规定的行为，本人自愿承担全部责任并接受由此产生的后果，包括：视情节取消录用资格；如已签订合同，一经查实，愿意与单位解除合同。</w:t>
      </w:r>
    </w:p>
    <w:p w14:paraId="6740C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94D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4C7B5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097C2DB6"/>
    <w:rsid w:val="10A06199"/>
    <w:rsid w:val="10C04E65"/>
    <w:rsid w:val="14966B18"/>
    <w:rsid w:val="202A5BCF"/>
    <w:rsid w:val="3EAB0813"/>
    <w:rsid w:val="41F975B4"/>
    <w:rsid w:val="61AF5ABB"/>
    <w:rsid w:val="65F6BA8D"/>
    <w:rsid w:val="7615648A"/>
    <w:rsid w:val="7CFFDC51"/>
    <w:rsid w:val="7F7F2838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11</TotalTime>
  <ScaleCrop>false</ScaleCrop>
  <LinksUpToDate>false</LinksUpToDate>
  <CharactersWithSpaces>429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Jovan</cp:lastModifiedBy>
  <cp:lastPrinted>2024-10-15T03:35:00Z</cp:lastPrinted>
  <dcterms:modified xsi:type="dcterms:W3CDTF">2026-02-02T06:15:59Z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FDAECC49A44F4A448DF5AAEF80B00C30_13</vt:lpwstr>
  </property>
  <property fmtid="{D5CDD505-2E9C-101B-9397-08002B2CF9AE}" pid="4" name="KSOTemplateDocerSaveRecord">
    <vt:lpwstr>eyJoZGlkIjoiMGM1Njk2YjliYjk5YmMwOTI4OGIwYzMzZGY2MmNiZTciLCJ1c2VySWQiOiI0NTg1MTg3NjkifQ==</vt:lpwstr>
  </property>
</Properties>
</file>